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2505"/>
        <w:gridCol w:w="1605"/>
        <w:gridCol w:w="735"/>
        <w:gridCol w:w="2021"/>
      </w:tblGrid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657BDE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  <w:t>西部粮油信息网</w:t>
            </w:r>
          </w:p>
        </w:tc>
      </w:tr>
      <w:tr w:rsidR="00A3324F" w:rsidRPr="00A3324F" w:rsidTr="00BF3FC3">
        <w:trPr>
          <w:trHeight w:val="585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http://www.shaan</w:t>
            </w:r>
            <w:r w:rsidR="00001B27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grain</w:t>
            </w:r>
            <w:r w:rsidR="00001B27"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  <w:t>.com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/</w:t>
            </w:r>
          </w:p>
        </w:tc>
      </w:tr>
      <w:tr w:rsidR="00A3324F" w:rsidRPr="00A3324F" w:rsidTr="00BF3FC3">
        <w:trPr>
          <w:trHeight w:val="615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001B27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  <w:t>西安国家粮食交易中心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□政府门户网站　　　</w:t>
            </w:r>
            <w:bookmarkStart w:id="0" w:name="_GoBack"/>
            <w:bookmarkEnd w:id="0"/>
            <w:r w:rsidR="00001B27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部门网站　　　</w:t>
            </w:r>
            <w:r w:rsidR="00001B27" w:rsidRPr="00A3324F">
              <w:rPr>
                <w:rFonts w:ascii="MS Gothic" w:eastAsia="MS Gothic" w:hAnsi="MS Gothic" w:cs="宋体" w:hint="eastAsia"/>
                <w:color w:val="323534"/>
                <w:kern w:val="0"/>
                <w:sz w:val="24"/>
                <w:szCs w:val="24"/>
              </w:rPr>
              <w:t>☑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专项网站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BF3FC3" w:rsidRDefault="00A3324F" w:rsidP="00BF3F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9D5909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9D5909"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  <w:t>CA270000000601039480001</w:t>
            </w:r>
          </w:p>
        </w:tc>
      </w:tr>
      <w:tr w:rsidR="00A3324F" w:rsidRPr="00A3324F" w:rsidTr="00BF3FC3">
        <w:trPr>
          <w:trHeight w:val="675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ICP备案号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BF3FC3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陕ICP备07013116号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DC67F6" w:rsidP="00DC67F6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DC67F6"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  <w:t>61019702000143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87701B" w:rsidRDefault="00A3324F" w:rsidP="00BF3F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87701B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600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87701B" w:rsidRDefault="00A3324F" w:rsidP="00BF3FC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网站总访问量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（单位：次）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6D653D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12</w:t>
            </w:r>
            <w:r w:rsidR="0087701B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000</w:t>
            </w:r>
          </w:p>
        </w:tc>
      </w:tr>
      <w:tr w:rsidR="00A3324F" w:rsidRPr="00A3324F" w:rsidTr="00BF3FC3">
        <w:trPr>
          <w:trHeight w:val="495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ind w:firstLine="420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信息发布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BF3FC3">
            <w:pPr>
              <w:widowControl/>
              <w:spacing w:before="100" w:beforeAutospacing="1" w:after="100" w:afterAutospacing="1" w:line="540" w:lineRule="atLeast"/>
              <w:ind w:firstLine="420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总数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BF3FC3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1700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BF3FC3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BF3FC3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1700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BF3FC3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F3FC3" w:rsidRDefault="00A3324F" w:rsidP="00BF3FC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信息公开目录</w:t>
            </w:r>
          </w:p>
          <w:p w:rsidR="00A3324F" w:rsidRPr="00BF3FC3" w:rsidRDefault="00A3324F" w:rsidP="00BF3FC3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信息更新量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15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专栏专题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1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1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总数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解读材料数量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405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解读产品数量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39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媒体评论文章数量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lastRenderedPageBreak/>
              <w:t>（单位：篇）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lastRenderedPageBreak/>
              <w:t>0</w:t>
            </w:r>
          </w:p>
        </w:tc>
      </w:tr>
      <w:tr w:rsidR="00A3324F" w:rsidRPr="00A3324F" w:rsidTr="00BF3FC3">
        <w:trPr>
          <w:trHeight w:val="765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回应公众关注热点或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重大舆情数量（单位：次）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3A59B6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是　　　</w:t>
            </w: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否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注册用户数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政务服务事项数量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（单位：项）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45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总数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6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A59B6" w:rsidP="003A59B6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是　　　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否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收到留言数量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办结留言数量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平均办理时间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（单位：天）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公开答复数量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征集调查期数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（单位：期）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收到意见数量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公布调查结果期数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（单位：期）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访谈期数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（单位：期）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网民留言数量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答复网民提问数量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735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9D78AF" w:rsidP="009D78A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是　　　</w:t>
            </w: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否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安全检测评估次数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（单位：次）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57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发现问题数量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问题整改数量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7878B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是　　　</w:t>
            </w: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否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是　　　</w:t>
            </w: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否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 xml:space="preserve">是　　　</w:t>
            </w: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否</w:t>
            </w:r>
          </w:p>
        </w:tc>
      </w:tr>
      <w:tr w:rsidR="00A3324F" w:rsidRPr="00A3324F" w:rsidTr="00BF3FC3">
        <w:trPr>
          <w:trHeight w:val="585"/>
          <w:tblCellSpacing w:w="0" w:type="dxa"/>
          <w:jc w:val="center"/>
        </w:trPr>
        <w:tc>
          <w:tcPr>
            <w:tcW w:w="16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Wingdings 2" w:eastAsia="宋体" w:hAnsi="Wingdings 2" w:cs="宋体"/>
                <w:color w:val="323534"/>
                <w:kern w:val="0"/>
                <w:sz w:val="24"/>
                <w:szCs w:val="24"/>
              </w:rPr>
              <w:t>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是　　　□否</w:t>
            </w:r>
          </w:p>
        </w:tc>
      </w:tr>
      <w:tr w:rsidR="00A3324F" w:rsidRPr="00A3324F" w:rsidTr="00BF3FC3">
        <w:trPr>
          <w:trHeight w:val="765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微博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F8109F">
            <w:pPr>
              <w:widowControl/>
              <w:spacing w:before="100" w:beforeAutospacing="1" w:after="100" w:afterAutospacing="1" w:line="540" w:lineRule="atLeast"/>
              <w:ind w:firstLine="420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名称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7878BF" w:rsidP="00213391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西安国家</w:t>
            </w:r>
            <w:r w:rsidR="00213391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粮食交易中心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F8109F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信息发布量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51078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F8109F">
            <w:pPr>
              <w:widowControl/>
              <w:spacing w:before="100" w:beforeAutospacing="1" w:after="100" w:afterAutospacing="1" w:line="540" w:lineRule="atLeast"/>
              <w:ind w:firstLine="420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关注量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51078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60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微信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F8109F">
            <w:pPr>
              <w:widowControl/>
              <w:spacing w:before="100" w:beforeAutospacing="1" w:after="100" w:afterAutospacing="1" w:line="540" w:lineRule="atLeast"/>
              <w:ind w:firstLine="420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名称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F8109F" w:rsidP="00F8109F">
            <w:pPr>
              <w:widowControl/>
              <w:spacing w:before="100" w:beforeAutospacing="1" w:after="100" w:afterAutospacing="1" w:line="540" w:lineRule="atLeas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西安国家粮食交易中心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F8109F">
            <w:pPr>
              <w:widowControl/>
              <w:spacing w:before="100" w:beforeAutospacing="1" w:after="100" w:afterAutospacing="1" w:line="540" w:lineRule="atLeast"/>
              <w:ind w:firstLineChars="50" w:firstLine="120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信息发布量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（单位：条）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F8109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1000</w:t>
            </w:r>
          </w:p>
        </w:tc>
      </w:tr>
      <w:tr w:rsidR="00A3324F" w:rsidRPr="00A3324F" w:rsidTr="00BF3FC3">
        <w:trPr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订阅数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br/>
              <w:t>（单位：个）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351078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351078">
              <w:rPr>
                <w:rFonts w:ascii="宋体" w:eastAsia="宋体" w:hAnsi="宋体" w:cs="宋体"/>
                <w:color w:val="323534"/>
                <w:kern w:val="0"/>
                <w:sz w:val="24"/>
                <w:szCs w:val="24"/>
              </w:rPr>
              <w:t>713</w:t>
            </w:r>
          </w:p>
        </w:tc>
      </w:tr>
      <w:tr w:rsidR="00A3324F" w:rsidRPr="00A3324F" w:rsidTr="00BF3FC3">
        <w:trPr>
          <w:trHeight w:val="570"/>
          <w:tblCellSpacing w:w="0" w:type="dxa"/>
          <w:jc w:val="center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24F" w:rsidRPr="00A3324F" w:rsidRDefault="00A3324F" w:rsidP="00A3324F">
            <w:pPr>
              <w:widowControl/>
              <w:jc w:val="left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其他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Times New Roman" w:eastAsia="宋体" w:hAnsi="Times New Roman" w:cs="Times New Roman"/>
                <w:color w:val="323534"/>
                <w:kern w:val="0"/>
                <w:sz w:val="24"/>
                <w:szCs w:val="24"/>
              </w:rPr>
              <w:t>0</w:t>
            </w:r>
          </w:p>
        </w:tc>
      </w:tr>
      <w:tr w:rsidR="00A3324F" w:rsidRPr="00A3324F" w:rsidTr="00BF3FC3">
        <w:trPr>
          <w:trHeight w:val="1230"/>
          <w:tblCellSpacing w:w="0" w:type="dxa"/>
          <w:jc w:val="center"/>
        </w:trPr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A3324F" w:rsidP="0087701B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24F" w:rsidRPr="00A3324F" w:rsidRDefault="0087701B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</w:t>
            </w:r>
            <w:r w:rsidR="00A3324F"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搜索即服务　　　□多语言版本　　　□无障碍浏览　　　□千人千网</w:t>
            </w:r>
          </w:p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□其他______________________无</w:t>
            </w: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lastRenderedPageBreak/>
              <w:t>_______________________________</w:t>
            </w:r>
          </w:p>
          <w:p w:rsidR="00A3324F" w:rsidRPr="00A3324F" w:rsidRDefault="00A3324F" w:rsidP="00A3324F">
            <w:pPr>
              <w:widowControl/>
              <w:spacing w:before="100" w:beforeAutospacing="1" w:after="100" w:afterAutospacing="1" w:line="540" w:lineRule="atLeast"/>
              <w:ind w:firstLine="420"/>
              <w:jc w:val="center"/>
              <w:rPr>
                <w:rFonts w:ascii="microsoft yahei" w:eastAsia="宋体" w:hAnsi="microsoft yahei" w:cs="宋体" w:hint="eastAsia"/>
                <w:color w:val="323534"/>
                <w:kern w:val="0"/>
                <w:sz w:val="22"/>
              </w:rPr>
            </w:pPr>
            <w:r w:rsidRPr="00A3324F">
              <w:rPr>
                <w:rFonts w:ascii="宋体" w:eastAsia="宋体" w:hAnsi="宋体" w:cs="宋体" w:hint="eastAsia"/>
                <w:color w:val="323534"/>
                <w:kern w:val="0"/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9A4D66" w:rsidRDefault="009A4D66"/>
    <w:sectPr w:rsidR="009A4D66" w:rsidSect="00D7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24F"/>
    <w:rsid w:val="00001B27"/>
    <w:rsid w:val="00213391"/>
    <w:rsid w:val="00296DAF"/>
    <w:rsid w:val="00351078"/>
    <w:rsid w:val="003A59B6"/>
    <w:rsid w:val="00657BDE"/>
    <w:rsid w:val="006D653D"/>
    <w:rsid w:val="006F729B"/>
    <w:rsid w:val="007878BF"/>
    <w:rsid w:val="0087701B"/>
    <w:rsid w:val="009A4D66"/>
    <w:rsid w:val="009D5909"/>
    <w:rsid w:val="009D78AF"/>
    <w:rsid w:val="00A3324F"/>
    <w:rsid w:val="00BF3FC3"/>
    <w:rsid w:val="00CB17B4"/>
    <w:rsid w:val="00D7674F"/>
    <w:rsid w:val="00DC67F6"/>
    <w:rsid w:val="00F8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16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11692">
                              <w:marLeft w:val="0"/>
                              <w:marRight w:val="0"/>
                              <w:marTop w:val="55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44784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Li</dc:creator>
  <cp:lastModifiedBy>Administrator</cp:lastModifiedBy>
  <cp:revision>4</cp:revision>
  <dcterms:created xsi:type="dcterms:W3CDTF">2018-01-30T03:10:00Z</dcterms:created>
  <dcterms:modified xsi:type="dcterms:W3CDTF">2018-02-26T01:05:00Z</dcterms:modified>
</cp:coreProperties>
</file>